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4AF054A4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publicznych (t. j. D</w:t>
      </w:r>
      <w:r w:rsidR="00702F4B">
        <w:rPr>
          <w:rFonts w:ascii="Times New Roman" w:hAnsi="Times New Roman" w:cs="Times New Roman"/>
          <w:b/>
        </w:rPr>
        <w:t xml:space="preserve">z. U. z 2019 r. poz. 1843 </w:t>
      </w:r>
      <w:r w:rsidRPr="003C018E">
        <w:rPr>
          <w:rFonts w:ascii="Times New Roman" w:hAnsi="Times New Roman" w:cs="Times New Roman"/>
          <w:b/>
        </w:rPr>
        <w:t xml:space="preserve">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51933DE9" w:rsidR="003C018E" w:rsidRPr="003C018E" w:rsidRDefault="003C018E" w:rsidP="00BF3A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702F4B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702F4B">
        <w:rPr>
          <w:rFonts w:ascii="Times New Roman" w:hAnsi="Times New Roman" w:cs="Times New Roman"/>
        </w:rPr>
        <w:t>1843</w:t>
      </w:r>
      <w:r w:rsidRPr="003C018E">
        <w:rPr>
          <w:rFonts w:ascii="Times New Roman" w:hAnsi="Times New Roman" w:cs="Times New Roman"/>
        </w:rPr>
        <w:t xml:space="preserve"> – zwaną dalej „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 xml:space="preserve">”), </w:t>
      </w:r>
      <w:r w:rsidR="00BF3AB5" w:rsidRPr="00BF3AB5">
        <w:rPr>
          <w:rFonts w:ascii="Times New Roman" w:hAnsi="Times New Roman" w:cs="Times New Roman"/>
        </w:rPr>
        <w:t>„</w:t>
      </w:r>
      <w:r w:rsidR="00702F4B">
        <w:rPr>
          <w:rFonts w:ascii="Times New Roman" w:hAnsi="Times New Roman" w:cs="Times New Roman"/>
        </w:rPr>
        <w:t>Budowa odnawialnych źródeł energii w Gminie Żelechlinek Etap II</w:t>
      </w:r>
      <w:r w:rsidR="00BF3AB5" w:rsidRPr="00BF3AB5">
        <w:rPr>
          <w:rFonts w:ascii="Times New Roman" w:hAnsi="Times New Roman" w:cs="Times New Roman"/>
        </w:rPr>
        <w:t>”</w:t>
      </w:r>
      <w:r w:rsidRPr="003C018E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582F68F5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702F4B">
        <w:rPr>
          <w:rFonts w:ascii="Times New Roman" w:hAnsi="Times New Roman" w:cs="Times New Roman"/>
          <w:sz w:val="22"/>
          <w:szCs w:val="22"/>
        </w:rPr>
        <w:t> </w:t>
      </w:r>
      <w:r w:rsidRPr="003C018E">
        <w:rPr>
          <w:rFonts w:ascii="Times New Roman" w:hAnsi="Times New Roman" w:cs="Times New Roman"/>
          <w:sz w:val="22"/>
          <w:szCs w:val="22"/>
        </w:rPr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 xml:space="preserve">, a nadto od dnia zakończenia postępowania o udzielenie zamówienia, w przypadku gdy wniesienie żądania ograniczenia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3566E056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="00702F4B">
        <w:rPr>
          <w:rFonts w:ascii="Times New Roman" w:hAnsi="Times New Roman" w:cs="Times New Roman"/>
        </w:rPr>
        <w:t>j</w:t>
      </w:r>
      <w:proofErr w:type="spellEnd"/>
      <w:r w:rsidR="00702F4B">
        <w:rPr>
          <w:rFonts w:ascii="Times New Roman" w:hAnsi="Times New Roman" w:cs="Times New Roman"/>
        </w:rPr>
        <w:t>. Dz.U. z 2019 r., poz. 1843</w:t>
      </w:r>
      <w:bookmarkStart w:id="0" w:name="_GoBack"/>
      <w:bookmarkEnd w:id="0"/>
      <w:r w:rsidRPr="005B2568">
        <w:rPr>
          <w:rFonts w:ascii="Times New Roman" w:hAnsi="Times New Roman" w:cs="Times New Roman"/>
        </w:rPr>
        <w:t>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84BF" w14:textId="77777777" w:rsidR="00A823D3" w:rsidRDefault="00A823D3" w:rsidP="003C018E">
      <w:pPr>
        <w:spacing w:after="0" w:line="240" w:lineRule="auto"/>
      </w:pPr>
      <w:r>
        <w:separator/>
      </w:r>
    </w:p>
  </w:endnote>
  <w:endnote w:type="continuationSeparator" w:id="0">
    <w:p w14:paraId="6EE37F58" w14:textId="77777777" w:rsidR="00A823D3" w:rsidRDefault="00A823D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5DB1" w14:textId="77777777" w:rsidR="00A823D3" w:rsidRDefault="00A823D3" w:rsidP="003C018E">
      <w:pPr>
        <w:spacing w:after="0" w:line="240" w:lineRule="auto"/>
      </w:pPr>
      <w:r>
        <w:separator/>
      </w:r>
    </w:p>
  </w:footnote>
  <w:footnote w:type="continuationSeparator" w:id="0">
    <w:p w14:paraId="66EE71AD" w14:textId="77777777" w:rsidR="00A823D3" w:rsidRDefault="00A823D3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20132A"/>
    <w:rsid w:val="00230E00"/>
    <w:rsid w:val="00340C15"/>
    <w:rsid w:val="003C018E"/>
    <w:rsid w:val="00436EB4"/>
    <w:rsid w:val="00467FCD"/>
    <w:rsid w:val="00490DD7"/>
    <w:rsid w:val="004C706D"/>
    <w:rsid w:val="0059464A"/>
    <w:rsid w:val="005A4131"/>
    <w:rsid w:val="005B2568"/>
    <w:rsid w:val="005B42DC"/>
    <w:rsid w:val="00612119"/>
    <w:rsid w:val="00670A29"/>
    <w:rsid w:val="006A5B1F"/>
    <w:rsid w:val="006F3A36"/>
    <w:rsid w:val="00702F4B"/>
    <w:rsid w:val="00776E3E"/>
    <w:rsid w:val="007C553F"/>
    <w:rsid w:val="007D75CC"/>
    <w:rsid w:val="00825634"/>
    <w:rsid w:val="008F615E"/>
    <w:rsid w:val="009C6F61"/>
    <w:rsid w:val="00A823D3"/>
    <w:rsid w:val="00B3601A"/>
    <w:rsid w:val="00B74AA7"/>
    <w:rsid w:val="00BF3AB5"/>
    <w:rsid w:val="00C046EE"/>
    <w:rsid w:val="00C30D3B"/>
    <w:rsid w:val="00C62B30"/>
    <w:rsid w:val="00C82B8B"/>
    <w:rsid w:val="00CE2F56"/>
    <w:rsid w:val="00D432B6"/>
    <w:rsid w:val="00DD1022"/>
    <w:rsid w:val="00E65825"/>
    <w:rsid w:val="00E703E7"/>
    <w:rsid w:val="00EB323C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5</cp:revision>
  <dcterms:created xsi:type="dcterms:W3CDTF">2019-06-23T20:29:00Z</dcterms:created>
  <dcterms:modified xsi:type="dcterms:W3CDTF">2020-04-02T11:28:00Z</dcterms:modified>
</cp:coreProperties>
</file>